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42" w:rsidRDefault="00E56742" w:rsidP="00E56742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:rsidR="00E56742" w:rsidRPr="00640706" w:rsidRDefault="00E56742" w:rsidP="00E56742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:rsidR="00E56742" w:rsidRDefault="00E56742" w:rsidP="00E56742">
      <w:pPr>
        <w:ind w:left="-709"/>
        <w:rPr>
          <w:i/>
        </w:rPr>
      </w:pPr>
      <w:r w:rsidRPr="007B6650">
        <w:rPr>
          <w:i/>
        </w:rPr>
        <w:t xml:space="preserve">Письмо выполняется на бланке </w:t>
      </w:r>
    </w:p>
    <w:p w:rsidR="00E56742" w:rsidRPr="007B6650" w:rsidRDefault="00E56742" w:rsidP="00E56742">
      <w:pPr>
        <w:ind w:left="-709"/>
        <w:rPr>
          <w:i/>
        </w:rPr>
      </w:pPr>
      <w:r>
        <w:rPr>
          <w:i/>
        </w:rPr>
        <w:t xml:space="preserve">образовательной </w:t>
      </w:r>
      <w:r w:rsidRPr="007B6650">
        <w:rPr>
          <w:i/>
        </w:rPr>
        <w:t>организации</w:t>
      </w:r>
    </w:p>
    <w:p w:rsidR="00E56742" w:rsidRDefault="00E56742" w:rsidP="00E56742">
      <w:pPr>
        <w:ind w:left="-709"/>
        <w:rPr>
          <w:i/>
        </w:rPr>
      </w:pPr>
      <w:r w:rsidRPr="007B6650">
        <w:rPr>
          <w:i/>
          <w:szCs w:val="24"/>
        </w:rPr>
        <w:t>с исходящими реквизитами</w:t>
      </w:r>
      <w:r w:rsidRPr="007B6650">
        <w:rPr>
          <w:i/>
        </w:rPr>
        <w:t xml:space="preserve"> </w:t>
      </w:r>
    </w:p>
    <w:p w:rsidR="00E56742" w:rsidRDefault="00E56742" w:rsidP="00E56742">
      <w:pPr>
        <w:spacing w:after="60" w:line="276" w:lineRule="auto"/>
        <w:rPr>
          <w:rFonts w:eastAsia="Calibri"/>
          <w:color w:val="A6A6A6"/>
          <w:sz w:val="20"/>
          <w:lang w:eastAsia="en-US"/>
        </w:rPr>
      </w:pPr>
    </w:p>
    <w:p w:rsidR="00E56742" w:rsidRDefault="00E56742" w:rsidP="00E56742">
      <w:pPr>
        <w:spacing w:after="60" w:line="276" w:lineRule="auto"/>
        <w:rPr>
          <w:rFonts w:eastAsia="Calibri"/>
          <w:color w:val="A6A6A6"/>
          <w:sz w:val="20"/>
          <w:lang w:eastAsia="en-US"/>
        </w:rPr>
      </w:pPr>
    </w:p>
    <w:p w:rsidR="00E56742" w:rsidRPr="003B34CB" w:rsidRDefault="00E56742" w:rsidP="00E56742">
      <w:pPr>
        <w:ind w:left="5103"/>
        <w:jc w:val="both"/>
        <w:rPr>
          <w:b/>
        </w:rPr>
      </w:pPr>
      <w:r>
        <w:rPr>
          <w:b/>
        </w:rPr>
        <w:t>Организаторам Международного молодежного конкурса</w:t>
      </w:r>
      <w:r w:rsidRPr="003B34CB">
        <w:rPr>
          <w:b/>
        </w:rPr>
        <w:t xml:space="preserve"> научно-исследовательских работ</w:t>
      </w:r>
      <w:r w:rsidRPr="003B34CB">
        <w:t xml:space="preserve"> </w:t>
      </w:r>
      <w:r w:rsidRPr="003B34CB">
        <w:rPr>
          <w:b/>
        </w:rPr>
        <w:t>на тему</w:t>
      </w:r>
      <w:r>
        <w:rPr>
          <w:b/>
        </w:rPr>
        <w:t>:</w:t>
      </w:r>
      <w:r w:rsidRPr="003B34CB">
        <w:rPr>
          <w:b/>
        </w:rPr>
        <w:t xml:space="preserve"> «Взаимосвязь стратегии и </w:t>
      </w:r>
      <w:proofErr w:type="spellStart"/>
      <w:r w:rsidRPr="003B34CB">
        <w:rPr>
          <w:b/>
        </w:rPr>
        <w:t>ноономики</w:t>
      </w:r>
      <w:proofErr w:type="spellEnd"/>
      <w:r w:rsidRPr="003B34CB">
        <w:rPr>
          <w:b/>
        </w:rPr>
        <w:t>: теория и практика</w:t>
      </w:r>
      <w:r>
        <w:rPr>
          <w:b/>
        </w:rPr>
        <w:t>»</w:t>
      </w:r>
    </w:p>
    <w:p w:rsidR="00E56742" w:rsidRDefault="00E56742" w:rsidP="00E56742">
      <w:pPr>
        <w:ind w:left="5103"/>
        <w:jc w:val="both"/>
        <w:rPr>
          <w:b/>
        </w:rPr>
      </w:pPr>
    </w:p>
    <w:p w:rsidR="00E56742" w:rsidRDefault="00E56742" w:rsidP="00E56742">
      <w:pPr>
        <w:ind w:left="5103"/>
        <w:rPr>
          <w:b/>
        </w:rPr>
      </w:pPr>
    </w:p>
    <w:p w:rsidR="00E56742" w:rsidRDefault="00E56742" w:rsidP="00E56742">
      <w:pPr>
        <w:ind w:left="5103"/>
        <w:jc w:val="center"/>
        <w:rPr>
          <w:b/>
        </w:rPr>
      </w:pPr>
    </w:p>
    <w:p w:rsidR="00E56742" w:rsidRDefault="00E56742" w:rsidP="00E56742">
      <w:pPr>
        <w:ind w:left="5103"/>
        <w:jc w:val="center"/>
        <w:rPr>
          <w:b/>
        </w:rPr>
      </w:pPr>
      <w:bookmarkStart w:id="0" w:name="_GoBack"/>
      <w:bookmarkEnd w:id="0"/>
    </w:p>
    <w:p w:rsidR="00E56742" w:rsidRDefault="00E56742" w:rsidP="00E56742">
      <w:pPr>
        <w:spacing w:line="360" w:lineRule="auto"/>
        <w:ind w:left="-709" w:firstLine="709"/>
        <w:jc w:val="both"/>
      </w:pPr>
      <w:r>
        <w:t xml:space="preserve">Для участия в </w:t>
      </w:r>
      <w:r w:rsidRPr="00EC0402">
        <w:t>Международном молодежном конкурсе научно-исследовательских работ</w:t>
      </w:r>
      <w:r>
        <w:t xml:space="preserve"> на тему </w:t>
      </w:r>
      <w:r w:rsidRPr="00EC0402">
        <w:t xml:space="preserve">«Взаимосвязь стратегии и </w:t>
      </w:r>
      <w:proofErr w:type="spellStart"/>
      <w:r w:rsidRPr="00EC0402">
        <w:t>ноономики</w:t>
      </w:r>
      <w:proofErr w:type="spellEnd"/>
      <w:r w:rsidRPr="00EC0402">
        <w:t>: теория и практика»</w:t>
      </w:r>
      <w:r>
        <w:t xml:space="preserve"> направляется научно-исследовательская работа на тему: ____________ (</w:t>
      </w:r>
      <w:r w:rsidRPr="00EC0402">
        <w:rPr>
          <w:i/>
        </w:rPr>
        <w:t>наименование темы научно-исследовательской работы)</w:t>
      </w:r>
      <w:r>
        <w:t xml:space="preserve">, выполненная ____________ </w:t>
      </w:r>
      <w:r w:rsidRPr="00EC0402">
        <w:rPr>
          <w:i/>
        </w:rPr>
        <w:t xml:space="preserve">(ФИО участника Конкурса, наименование образовательной организации полностью, </w:t>
      </w:r>
      <w:r>
        <w:rPr>
          <w:i/>
        </w:rPr>
        <w:t>класс/курс обучения</w:t>
      </w:r>
      <w:r w:rsidRPr="00EC0402">
        <w:rPr>
          <w:i/>
        </w:rPr>
        <w:t>)</w:t>
      </w:r>
      <w:r>
        <w:t xml:space="preserve">. Научный руководитель/наставник: </w:t>
      </w:r>
      <w:r w:rsidRPr="00231D75">
        <w:rPr>
          <w:i/>
        </w:rPr>
        <w:t>________________ (ФИО и должность).</w:t>
      </w:r>
      <w:r>
        <w:t xml:space="preserve"> </w:t>
      </w:r>
    </w:p>
    <w:p w:rsidR="00E56742" w:rsidRDefault="00E56742" w:rsidP="00E56742">
      <w:pPr>
        <w:ind w:left="-709"/>
      </w:pPr>
    </w:p>
    <w:p w:rsidR="00E56742" w:rsidRDefault="00E56742" w:rsidP="00E56742">
      <w:pPr>
        <w:ind w:left="-709"/>
      </w:pPr>
    </w:p>
    <w:p w:rsidR="00E56742" w:rsidRDefault="00E56742" w:rsidP="00E56742">
      <w:pPr>
        <w:ind w:left="-709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6"/>
        <w:gridCol w:w="2255"/>
        <w:gridCol w:w="3096"/>
      </w:tblGrid>
      <w:tr w:rsidR="00E56742" w:rsidRPr="007B6650" w:rsidTr="002101FB">
        <w:trPr>
          <w:jc w:val="center"/>
        </w:trPr>
        <w:tc>
          <w:tcPr>
            <w:tcW w:w="3936" w:type="dxa"/>
          </w:tcPr>
          <w:p w:rsidR="00E56742" w:rsidRPr="007B6650" w:rsidRDefault="00E56742" w:rsidP="002101FB">
            <w:pPr>
              <w:ind w:left="1" w:right="-2"/>
              <w:rPr>
                <w:rFonts w:eastAsia="Calibri"/>
                <w:szCs w:val="28"/>
              </w:rPr>
            </w:pPr>
            <w:r w:rsidRPr="007B6650">
              <w:rPr>
                <w:rFonts w:eastAsia="Calibri"/>
                <w:szCs w:val="28"/>
              </w:rPr>
              <w:t xml:space="preserve">Руководитель </w:t>
            </w:r>
            <w:r>
              <w:rPr>
                <w:rFonts w:eastAsia="Calibri"/>
                <w:szCs w:val="28"/>
              </w:rPr>
              <w:t xml:space="preserve">организации </w:t>
            </w:r>
          </w:p>
          <w:p w:rsidR="00E56742" w:rsidRDefault="00E56742" w:rsidP="002101FB">
            <w:pPr>
              <w:ind w:left="1" w:right="-2"/>
              <w:rPr>
                <w:rFonts w:eastAsia="Calibri"/>
                <w:szCs w:val="28"/>
              </w:rPr>
            </w:pPr>
            <w:r w:rsidRPr="00CD4C64">
              <w:rPr>
                <w:rFonts w:eastAsia="Calibri"/>
                <w:szCs w:val="28"/>
              </w:rPr>
              <w:t>(подразделения)</w:t>
            </w:r>
          </w:p>
          <w:p w:rsidR="00E56742" w:rsidRPr="007B6650" w:rsidRDefault="00E56742" w:rsidP="002101FB">
            <w:pPr>
              <w:ind w:left="1" w:right="-2"/>
              <w:rPr>
                <w:rFonts w:eastAsia="Calibri"/>
                <w:szCs w:val="28"/>
              </w:rPr>
            </w:pPr>
          </w:p>
          <w:p w:rsidR="00E56742" w:rsidRPr="007B6650" w:rsidRDefault="00E56742" w:rsidP="002101FB">
            <w:pPr>
              <w:ind w:left="1" w:right="-2"/>
              <w:rPr>
                <w:rFonts w:eastAsia="Calibri"/>
                <w:szCs w:val="28"/>
              </w:rPr>
            </w:pPr>
            <w:r w:rsidRPr="007B6650">
              <w:rPr>
                <w:rFonts w:eastAsia="Calibri"/>
                <w:szCs w:val="28"/>
              </w:rPr>
              <w:t xml:space="preserve">МП       </w:t>
            </w:r>
          </w:p>
        </w:tc>
        <w:tc>
          <w:tcPr>
            <w:tcW w:w="2255" w:type="dxa"/>
          </w:tcPr>
          <w:p w:rsidR="00E56742" w:rsidRPr="00490FEF" w:rsidRDefault="00E56742" w:rsidP="002101FB">
            <w:pPr>
              <w:ind w:right="-2"/>
              <w:jc w:val="center"/>
              <w:rPr>
                <w:rFonts w:eastAsia="Calibri"/>
                <w:szCs w:val="28"/>
              </w:rPr>
            </w:pPr>
            <w:r w:rsidRPr="00490FEF">
              <w:rPr>
                <w:rFonts w:eastAsia="Calibri"/>
                <w:szCs w:val="28"/>
              </w:rPr>
              <w:t>________________</w:t>
            </w:r>
          </w:p>
          <w:p w:rsidR="00E56742" w:rsidRPr="00490FEF" w:rsidRDefault="00E56742" w:rsidP="002101FB">
            <w:pPr>
              <w:ind w:right="-2"/>
              <w:jc w:val="center"/>
              <w:rPr>
                <w:rFonts w:eastAsia="Calibri"/>
                <w:sz w:val="20"/>
              </w:rPr>
            </w:pPr>
            <w:r w:rsidRPr="00490FEF">
              <w:rPr>
                <w:rFonts w:eastAsia="Calibri"/>
                <w:sz w:val="20"/>
              </w:rPr>
              <w:t>(подпись)</w:t>
            </w:r>
          </w:p>
        </w:tc>
        <w:tc>
          <w:tcPr>
            <w:tcW w:w="3096" w:type="dxa"/>
          </w:tcPr>
          <w:p w:rsidR="00E56742" w:rsidRPr="00490FEF" w:rsidRDefault="00E56742" w:rsidP="002101FB">
            <w:pPr>
              <w:ind w:right="-2"/>
              <w:jc w:val="center"/>
              <w:rPr>
                <w:rFonts w:eastAsia="Calibri"/>
                <w:szCs w:val="28"/>
              </w:rPr>
            </w:pPr>
            <w:r w:rsidRPr="00490FEF">
              <w:rPr>
                <w:rFonts w:eastAsia="Calibri"/>
                <w:b/>
                <w:szCs w:val="28"/>
              </w:rPr>
              <w:t>_</w:t>
            </w:r>
            <w:r w:rsidRPr="00490FEF">
              <w:rPr>
                <w:rFonts w:eastAsia="Calibri"/>
                <w:szCs w:val="28"/>
              </w:rPr>
              <w:t>_______________________</w:t>
            </w:r>
          </w:p>
          <w:p w:rsidR="00E56742" w:rsidRPr="00490FEF" w:rsidRDefault="00E56742" w:rsidP="002101FB">
            <w:pPr>
              <w:ind w:right="-2"/>
              <w:jc w:val="center"/>
              <w:rPr>
                <w:rFonts w:eastAsia="Calibri"/>
                <w:sz w:val="20"/>
              </w:rPr>
            </w:pPr>
            <w:r w:rsidRPr="00490FEF">
              <w:rPr>
                <w:rFonts w:eastAsia="Calibri"/>
                <w:sz w:val="20"/>
              </w:rPr>
              <w:t>ФИО</w:t>
            </w:r>
          </w:p>
        </w:tc>
      </w:tr>
    </w:tbl>
    <w:p w:rsidR="00CA1D03" w:rsidRDefault="00CA1D03"/>
    <w:sectPr w:rsidR="00CA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50"/>
    <w:rsid w:val="00784D50"/>
    <w:rsid w:val="00CA1D03"/>
    <w:rsid w:val="00E5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1B040-BFEE-4C3A-A19E-7E74ECEA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diakov.net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2024-02-26T07:50:00Z</dcterms:created>
  <dcterms:modified xsi:type="dcterms:W3CDTF">2024-02-26T07:50:00Z</dcterms:modified>
</cp:coreProperties>
</file>